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3357" w14:textId="77777777" w:rsidR="00FB5E29" w:rsidRDefault="00FB5E29" w:rsidP="00FB5E29"/>
    <w:p w14:paraId="0A113519" w14:textId="129F57BB" w:rsidR="00FB5E29" w:rsidRPr="001D1520" w:rsidRDefault="00FB5E29" w:rsidP="00FB5E29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 w:rsidRPr="001D1520">
        <w:rPr>
          <w:rFonts w:ascii="Arial" w:hAnsi="Arial" w:cs="Arial"/>
          <w:b/>
          <w:bCs/>
          <w:color w:val="343434"/>
          <w:sz w:val="36"/>
          <w:szCs w:val="36"/>
        </w:rPr>
        <w:t xml:space="preserve">Projet pédagogique ECHO 2023 </w:t>
      </w:r>
      <w:r w:rsidR="001D1520" w:rsidRPr="001D1520">
        <w:rPr>
          <w:rFonts w:ascii="Arial" w:hAnsi="Arial" w:cs="Arial"/>
          <w:b/>
          <w:bCs/>
          <w:color w:val="343434"/>
          <w:sz w:val="36"/>
          <w:szCs w:val="36"/>
        </w:rPr>
        <w:t>(</w:t>
      </w:r>
      <w:r w:rsidRPr="001D1520">
        <w:rPr>
          <w:rFonts w:ascii="Arial" w:hAnsi="Arial" w:cs="Arial"/>
          <w:b/>
          <w:bCs/>
          <w:color w:val="343434"/>
          <w:sz w:val="36"/>
          <w:szCs w:val="36"/>
        </w:rPr>
        <w:t xml:space="preserve">à </w:t>
      </w:r>
      <w:r w:rsidR="001D1520" w:rsidRPr="001D1520">
        <w:rPr>
          <w:rFonts w:ascii="Arial" w:hAnsi="Arial" w:cs="Arial"/>
          <w:b/>
          <w:bCs/>
          <w:color w:val="343434"/>
          <w:sz w:val="36"/>
          <w:szCs w:val="36"/>
        </w:rPr>
        <w:t>compléter)</w:t>
      </w:r>
    </w:p>
    <w:p w14:paraId="512EC52A" w14:textId="77777777" w:rsidR="00FB5E29" w:rsidRPr="00E71815" w:rsidRDefault="00FB5E29" w:rsidP="00FB5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1D1520">
        <w:rPr>
          <w:rFonts w:ascii="Arial" w:hAnsi="Arial" w:cs="Arial"/>
          <w:color w:val="000000" w:themeColor="text1"/>
          <w:sz w:val="28"/>
          <w:szCs w:val="28"/>
        </w:rPr>
        <w:t>Séjour court pour jeunes de 12 à 25 ans, du 1</w:t>
      </w:r>
      <w:r w:rsidRPr="3ACAB48D">
        <w:rPr>
          <w:rFonts w:ascii="Arial" w:hAnsi="Arial" w:cs="Arial"/>
          <w:color w:val="000000" w:themeColor="text1"/>
          <w:sz w:val="28"/>
          <w:szCs w:val="28"/>
        </w:rPr>
        <w:t>9 au 21 mai 2023</w:t>
      </w:r>
    </w:p>
    <w:p w14:paraId="0A4EC83C" w14:textId="77777777" w:rsidR="00FB5E29" w:rsidRPr="00E71815" w:rsidRDefault="00FB5E29" w:rsidP="00FB5E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644F76" w14:textId="77777777" w:rsidR="00FB5E29" w:rsidRDefault="00FB5E29" w:rsidP="00FB5E29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BA120A"/>
          <w:sz w:val="32"/>
          <w:szCs w:val="32"/>
          <w:lang w:val="it-IT"/>
        </w:rPr>
      </w:pPr>
      <w:r w:rsidRPr="00E71815">
        <w:rPr>
          <w:rFonts w:ascii="Arial" w:hAnsi="Arial" w:cs="Arial"/>
          <w:b/>
          <w:bCs/>
          <w:color w:val="BA120A"/>
          <w:sz w:val="32"/>
          <w:szCs w:val="32"/>
        </w:rPr>
        <w:tab/>
      </w:r>
      <w:proofErr w:type="spellStart"/>
      <w:r>
        <w:rPr>
          <w:rFonts w:ascii="Arial" w:hAnsi="Arial" w:cs="Arial"/>
          <w:b/>
          <w:bCs/>
          <w:color w:val="BA120A"/>
          <w:sz w:val="32"/>
          <w:szCs w:val="32"/>
          <w:lang w:val="it-IT"/>
        </w:rPr>
        <w:t>Objectifs</w:t>
      </w:r>
      <w:proofErr w:type="spellEnd"/>
    </w:p>
    <w:p w14:paraId="2249150C" w14:textId="77777777" w:rsidR="00FB5E29" w:rsidRPr="00E71815" w:rsidRDefault="00FB5E29" w:rsidP="00FB5E29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80"/>
        <w:ind w:left="261" w:hanging="262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 xml:space="preserve">Participer à l’évènement national organisé par l’association </w:t>
      </w:r>
      <w:r>
        <w:rPr>
          <w:rFonts w:ascii="Arial" w:hAnsi="Arial" w:cs="Arial"/>
          <w:color w:val="000000" w:themeColor="text1"/>
        </w:rPr>
        <w:t xml:space="preserve">Moov Actions </w:t>
      </w:r>
      <w:r w:rsidRPr="3ACAB48D">
        <w:rPr>
          <w:rFonts w:ascii="Arial" w:hAnsi="Arial" w:cs="Arial"/>
          <w:color w:val="000000" w:themeColor="text1"/>
        </w:rPr>
        <w:t>en encourageant la cohésion de groupe</w:t>
      </w:r>
    </w:p>
    <w:p w14:paraId="68B92328" w14:textId="77777777" w:rsidR="00FB5E29" w:rsidRPr="00E71815" w:rsidRDefault="00FB5E29" w:rsidP="00FB5E29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80"/>
        <w:ind w:left="261" w:hanging="262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Développer l’ouverture sociale et culturelle des jeunes</w:t>
      </w:r>
    </w:p>
    <w:p w14:paraId="21869F68" w14:textId="77777777" w:rsidR="00FB5E29" w:rsidRPr="00E71815" w:rsidRDefault="00FB5E29" w:rsidP="00FB5E29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Enrichir leur connaissance de la foi chrétienne par la participation à cet évènement</w:t>
      </w:r>
    </w:p>
    <w:p w14:paraId="449E2582" w14:textId="77777777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11C612" w14:textId="77777777" w:rsidR="00FB5E29" w:rsidRPr="00E71815" w:rsidRDefault="00FB5E29" w:rsidP="00FB5E2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BA120A"/>
          <w:sz w:val="32"/>
          <w:szCs w:val="32"/>
        </w:rPr>
      </w:pPr>
      <w:r w:rsidRPr="00E71815">
        <w:rPr>
          <w:rFonts w:ascii="Arial" w:hAnsi="Arial" w:cs="Arial"/>
          <w:b/>
          <w:bCs/>
          <w:color w:val="BA120A"/>
          <w:sz w:val="32"/>
          <w:szCs w:val="32"/>
        </w:rPr>
        <w:tab/>
        <w:t>Organisation</w:t>
      </w:r>
    </w:p>
    <w:p w14:paraId="7EE84BD8" w14:textId="77777777" w:rsidR="00FB5E29" w:rsidRPr="00E71815" w:rsidRDefault="00FB5E29" w:rsidP="00FB5E29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/>
        </w:rPr>
      </w:pPr>
      <w:r w:rsidRPr="00E71815">
        <w:rPr>
          <w:rFonts w:ascii="Arial" w:hAnsi="Arial" w:cs="Arial"/>
          <w:color w:val="000000"/>
        </w:rPr>
        <w:tab/>
        <w:t xml:space="preserve">Nous prévoyons un total de XX jeunes </w:t>
      </w:r>
      <w:r w:rsidRPr="00E71815">
        <w:rPr>
          <w:rFonts w:ascii="Arial" w:hAnsi="Arial" w:cs="Arial"/>
          <w:b/>
          <w:bCs/>
          <w:color w:val="000000"/>
        </w:rPr>
        <w:t>(dont X mineurs)</w:t>
      </w:r>
      <w:r w:rsidRPr="00E71815">
        <w:rPr>
          <w:rFonts w:ascii="Arial" w:hAnsi="Arial" w:cs="Arial"/>
          <w:color w:val="000000"/>
        </w:rPr>
        <w:t xml:space="preserve"> et X responsables. Le séjour est déclaré auprès de la Direction Départementale de la Cohésion Sociale, au n° XXXXXX… </w:t>
      </w:r>
      <w:r w:rsidRPr="3ACAB48D">
        <w:rPr>
          <w:rFonts w:ascii="Arial" w:hAnsi="Arial" w:cs="Arial"/>
          <w:i/>
          <w:iCs/>
          <w:color w:val="000000"/>
        </w:rPr>
        <w:t>(numéro donné après déclaration)</w:t>
      </w:r>
      <w:r w:rsidRPr="00E71815">
        <w:rPr>
          <w:rFonts w:ascii="Arial" w:hAnsi="Arial" w:cs="Arial"/>
          <w:color w:val="000000"/>
        </w:rPr>
        <w:t>, permettant sa réalisation.</w:t>
      </w:r>
    </w:p>
    <w:p w14:paraId="30B29D3A" w14:textId="7415B6A5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1815">
        <w:rPr>
          <w:rFonts w:ascii="Arial" w:hAnsi="Arial" w:cs="Arial"/>
          <w:color w:val="000000"/>
        </w:rPr>
        <w:tab/>
        <w:t xml:space="preserve">Le départ se fera à XXXXX le </w:t>
      </w:r>
      <w:r>
        <w:rPr>
          <w:rFonts w:ascii="Arial" w:hAnsi="Arial" w:cs="Arial"/>
          <w:color w:val="000000"/>
        </w:rPr>
        <w:t>XXXXXX</w:t>
      </w:r>
      <w:r w:rsidRPr="00E71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XX</w:t>
      </w:r>
      <w:r w:rsidRPr="00E71815">
        <w:rPr>
          <w:rFonts w:ascii="Arial" w:hAnsi="Arial" w:cs="Arial"/>
          <w:color w:val="000000"/>
        </w:rPr>
        <w:t xml:space="preserve"> mai 20</w:t>
      </w:r>
      <w:r w:rsidR="001D1520">
        <w:rPr>
          <w:rFonts w:ascii="Arial" w:hAnsi="Arial" w:cs="Arial"/>
          <w:color w:val="000000"/>
        </w:rPr>
        <w:t>23</w:t>
      </w:r>
      <w:r w:rsidRPr="00E71815">
        <w:rPr>
          <w:rFonts w:ascii="Arial" w:hAnsi="Arial" w:cs="Arial"/>
          <w:color w:val="000000"/>
        </w:rPr>
        <w:t xml:space="preserve"> à </w:t>
      </w:r>
      <w:proofErr w:type="spellStart"/>
      <w:r w:rsidRPr="00E71815">
        <w:rPr>
          <w:rFonts w:ascii="Arial" w:hAnsi="Arial" w:cs="Arial"/>
          <w:color w:val="000000"/>
        </w:rPr>
        <w:t>XXh</w:t>
      </w:r>
      <w:proofErr w:type="spellEnd"/>
      <w:r w:rsidRPr="00E71815">
        <w:rPr>
          <w:rFonts w:ascii="Arial" w:hAnsi="Arial" w:cs="Arial"/>
          <w:color w:val="000000"/>
        </w:rPr>
        <w:t xml:space="preserve">, pour arriver au zénith d’Auvergne à </w:t>
      </w:r>
      <w:proofErr w:type="spellStart"/>
      <w:r w:rsidRPr="00E71815">
        <w:rPr>
          <w:rFonts w:ascii="Arial" w:hAnsi="Arial" w:cs="Arial"/>
          <w:color w:val="000000"/>
        </w:rPr>
        <w:t>XXh</w:t>
      </w:r>
      <w:proofErr w:type="spellEnd"/>
      <w:r w:rsidRPr="00E71815">
        <w:rPr>
          <w:rFonts w:ascii="Arial" w:hAnsi="Arial" w:cs="Arial"/>
          <w:color w:val="000000"/>
        </w:rPr>
        <w:t xml:space="preserve"> (Clermont-Ferrand, lieu de l’évènement). Un p</w:t>
      </w:r>
      <w:r>
        <w:rPr>
          <w:rFonts w:ascii="Arial" w:hAnsi="Arial" w:cs="Arial"/>
          <w:color w:val="000000"/>
        </w:rPr>
        <w:t>etit-déjeuner</w:t>
      </w:r>
      <w:r w:rsidRPr="00E71815">
        <w:rPr>
          <w:rFonts w:ascii="Arial" w:hAnsi="Arial" w:cs="Arial"/>
          <w:color w:val="000000"/>
        </w:rPr>
        <w:t xml:space="preserve"> est prévu sur une aire de repos le </w:t>
      </w:r>
      <w:r>
        <w:rPr>
          <w:rFonts w:ascii="Arial" w:hAnsi="Arial" w:cs="Arial"/>
          <w:color w:val="000000"/>
        </w:rPr>
        <w:t>matin</w:t>
      </w:r>
      <w:r w:rsidRPr="00E71815">
        <w:rPr>
          <w:rFonts w:ascii="Arial" w:hAnsi="Arial" w:cs="Arial"/>
          <w:color w:val="000000"/>
        </w:rPr>
        <w:t>. Chaque soir, le groupe ira loger dans un hébergement agréé DDCS :</w:t>
      </w:r>
    </w:p>
    <w:p w14:paraId="4F4678EF" w14:textId="77777777" w:rsidR="00FB5E29" w:rsidRPr="00E71815" w:rsidRDefault="00FB5E29" w:rsidP="00FB5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3ACAB48D">
        <w:rPr>
          <w:rFonts w:ascii="Arial" w:hAnsi="Arial" w:cs="Arial"/>
          <w:b/>
          <w:bCs/>
          <w:color w:val="000000" w:themeColor="text1"/>
        </w:rPr>
        <w:t xml:space="preserve">XXXXXXXX  </w:t>
      </w:r>
    </w:p>
    <w:p w14:paraId="5D9A51DF" w14:textId="77777777" w:rsidR="00FB5E29" w:rsidRPr="00E71815" w:rsidRDefault="00FB5E29" w:rsidP="00FB5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X Rue de l’ECHO</w:t>
      </w:r>
    </w:p>
    <w:p w14:paraId="0443CB2E" w14:textId="77777777" w:rsidR="00FB5E29" w:rsidRPr="00E71815" w:rsidRDefault="00FB5E29" w:rsidP="00FB5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XXXXX ECHOCITY</w:t>
      </w:r>
    </w:p>
    <w:p w14:paraId="37D65E28" w14:textId="77777777" w:rsidR="00FB5E29" w:rsidRPr="00E71815" w:rsidRDefault="00FB5E29" w:rsidP="00FB5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N° d’agrément du local : XXXXXXXXXX</w:t>
      </w:r>
    </w:p>
    <w:p w14:paraId="35E6F215" w14:textId="1EF4D0FD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1815">
        <w:rPr>
          <w:rFonts w:ascii="Arial" w:hAnsi="Arial" w:cs="Arial"/>
          <w:color w:val="000000"/>
        </w:rPr>
        <w:tab/>
        <w:t xml:space="preserve">Le programme d’activités de l’évènement est constitué de temps de </w:t>
      </w:r>
      <w:r w:rsidR="002A4AAD">
        <w:rPr>
          <w:rFonts w:ascii="Arial" w:hAnsi="Arial" w:cs="Arial"/>
          <w:color w:val="000000"/>
        </w:rPr>
        <w:t>plénières, de spectacles et concerts</w:t>
      </w:r>
      <w:r w:rsidRPr="00E71815">
        <w:rPr>
          <w:rFonts w:ascii="Arial" w:hAnsi="Arial" w:cs="Arial"/>
          <w:color w:val="000000"/>
        </w:rPr>
        <w:t xml:space="preserve">, d’ateliers et d’activités détente durant les 3 jours. </w:t>
      </w:r>
      <w:r w:rsidR="002A4AAD">
        <w:rPr>
          <w:rFonts w:ascii="Arial" w:hAnsi="Arial" w:cs="Arial"/>
          <w:color w:val="000000"/>
        </w:rPr>
        <w:t>N</w:t>
      </w:r>
      <w:r w:rsidRPr="00E71815">
        <w:rPr>
          <w:rFonts w:ascii="Arial" w:hAnsi="Arial" w:cs="Arial"/>
          <w:color w:val="000000"/>
        </w:rPr>
        <w:t>ous reprendrons la route du retour</w:t>
      </w:r>
      <w:r w:rsidR="00C17713">
        <w:rPr>
          <w:rFonts w:ascii="Arial" w:hAnsi="Arial" w:cs="Arial"/>
          <w:color w:val="000000"/>
        </w:rPr>
        <w:t xml:space="preserve"> le </w:t>
      </w:r>
      <w:r w:rsidR="002A4AAD">
        <w:rPr>
          <w:rFonts w:ascii="Arial" w:hAnsi="Arial" w:cs="Arial"/>
          <w:color w:val="000000"/>
        </w:rPr>
        <w:t>dimanche apr</w:t>
      </w:r>
      <w:r w:rsidR="00C17713">
        <w:rPr>
          <w:rFonts w:ascii="Arial" w:hAnsi="Arial" w:cs="Arial"/>
          <w:color w:val="000000"/>
        </w:rPr>
        <w:t>ès-midi</w:t>
      </w:r>
      <w:r w:rsidRPr="00E71815">
        <w:rPr>
          <w:rFonts w:ascii="Arial" w:hAnsi="Arial" w:cs="Arial"/>
          <w:color w:val="000000"/>
        </w:rPr>
        <w:t xml:space="preserve">. Arrivée à XXXXXXX vers </w:t>
      </w:r>
      <w:proofErr w:type="spellStart"/>
      <w:r w:rsidRPr="00E71815">
        <w:rPr>
          <w:rFonts w:ascii="Arial" w:hAnsi="Arial" w:cs="Arial"/>
          <w:color w:val="000000"/>
        </w:rPr>
        <w:t>XXh</w:t>
      </w:r>
      <w:proofErr w:type="spellEnd"/>
      <w:r w:rsidRPr="00E71815">
        <w:rPr>
          <w:rFonts w:ascii="Arial" w:hAnsi="Arial" w:cs="Arial"/>
          <w:color w:val="000000"/>
        </w:rPr>
        <w:t xml:space="preserve">. </w:t>
      </w:r>
    </w:p>
    <w:p w14:paraId="77E1E964" w14:textId="77777777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C39265" w14:textId="015E63DE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i/>
          <w:iCs/>
          <w:color w:val="000000" w:themeColor="text1"/>
        </w:rPr>
        <w:t xml:space="preserve">Règles de vie : </w:t>
      </w:r>
      <w:r w:rsidRPr="3ACAB48D">
        <w:rPr>
          <w:rFonts w:ascii="Arial" w:hAnsi="Arial" w:cs="Arial"/>
          <w:color w:val="000000" w:themeColor="text1"/>
        </w:rPr>
        <w:t xml:space="preserve">nous veillerons à la </w:t>
      </w:r>
      <w:proofErr w:type="gramStart"/>
      <w:r w:rsidR="00C17713" w:rsidRPr="3ACAB48D">
        <w:rPr>
          <w:rFonts w:ascii="Arial" w:hAnsi="Arial" w:cs="Arial"/>
          <w:color w:val="000000" w:themeColor="text1"/>
        </w:rPr>
        <w:t>non</w:t>
      </w:r>
      <w:r w:rsidR="00C17713">
        <w:rPr>
          <w:rFonts w:ascii="Arial" w:hAnsi="Arial" w:cs="Arial"/>
          <w:color w:val="000000" w:themeColor="text1"/>
        </w:rPr>
        <w:t xml:space="preserve"> </w:t>
      </w:r>
      <w:r w:rsidR="00C17713" w:rsidRPr="3ACAB48D">
        <w:rPr>
          <w:rFonts w:ascii="Arial" w:hAnsi="Arial" w:cs="Arial"/>
          <w:color w:val="000000" w:themeColor="text1"/>
        </w:rPr>
        <w:t>mixité</w:t>
      </w:r>
      <w:proofErr w:type="gramEnd"/>
      <w:r w:rsidRPr="3ACAB48D">
        <w:rPr>
          <w:rFonts w:ascii="Arial" w:hAnsi="Arial" w:cs="Arial"/>
          <w:color w:val="000000" w:themeColor="text1"/>
        </w:rPr>
        <w:t xml:space="preserve"> dans les espaces de couchage. L’usage du tabac, stupéfiants et alcools sont interdits. Une tenue décente est attendue de tous.</w:t>
      </w:r>
    </w:p>
    <w:p w14:paraId="59D40A47" w14:textId="77777777" w:rsidR="00FB5E29" w:rsidRPr="00E71815" w:rsidRDefault="00FB5E29" w:rsidP="00FB5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9B1A9D" w14:textId="77777777" w:rsidR="00FB5E29" w:rsidRDefault="00FB5E29" w:rsidP="00FB5E2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BA120A"/>
          <w:sz w:val="32"/>
          <w:szCs w:val="32"/>
          <w:lang w:val="it-IT"/>
        </w:rPr>
      </w:pPr>
      <w:r w:rsidRPr="00E71815">
        <w:rPr>
          <w:rFonts w:ascii="Arial" w:hAnsi="Arial" w:cs="Arial"/>
          <w:b/>
          <w:bCs/>
          <w:color w:val="BA120A"/>
          <w:sz w:val="32"/>
          <w:szCs w:val="32"/>
        </w:rPr>
        <w:tab/>
      </w:r>
      <w:proofErr w:type="spellStart"/>
      <w:r>
        <w:rPr>
          <w:rFonts w:ascii="Arial" w:hAnsi="Arial" w:cs="Arial"/>
          <w:b/>
          <w:bCs/>
          <w:color w:val="BA120A"/>
          <w:sz w:val="32"/>
          <w:szCs w:val="32"/>
          <w:lang w:val="it-IT"/>
        </w:rPr>
        <w:t>Moyens</w:t>
      </w:r>
      <w:proofErr w:type="spellEnd"/>
    </w:p>
    <w:p w14:paraId="7758C42F" w14:textId="77777777" w:rsidR="00FB5E29" w:rsidRDefault="00FB5E29" w:rsidP="00FB5E29">
      <w:pPr>
        <w:numPr>
          <w:ilvl w:val="0"/>
          <w:numId w:val="2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80"/>
        <w:ind w:left="458" w:hanging="459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3ACAB48D">
        <w:rPr>
          <w:rFonts w:ascii="Arial" w:hAnsi="Arial" w:cs="Arial"/>
          <w:b/>
          <w:bCs/>
          <w:color w:val="000000" w:themeColor="text1"/>
          <w:sz w:val="28"/>
          <w:szCs w:val="28"/>
        </w:rPr>
        <w:t>Humains :</w:t>
      </w:r>
    </w:p>
    <w:p w14:paraId="236B4666" w14:textId="77777777" w:rsidR="00FB5E29" w:rsidRDefault="00FB5E29" w:rsidP="00FB5E29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jc w:val="both"/>
        <w:rPr>
          <w:rFonts w:ascii="Arial" w:hAnsi="Arial" w:cs="Arial"/>
          <w:color w:val="000000"/>
          <w:lang w:val="it-IT"/>
        </w:rPr>
      </w:pPr>
      <w:r w:rsidRPr="3ACAB48D">
        <w:rPr>
          <w:rFonts w:ascii="Arial" w:hAnsi="Arial" w:cs="Arial"/>
          <w:color w:val="000000" w:themeColor="text1"/>
        </w:rPr>
        <w:t>Responsables séjour :</w:t>
      </w:r>
    </w:p>
    <w:p w14:paraId="65786C54" w14:textId="77777777" w:rsidR="00FB5E29" w:rsidRDefault="00FB5E29" w:rsidP="00FB5E29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jc w:val="both"/>
        <w:rPr>
          <w:rFonts w:ascii="Arial" w:hAnsi="Arial" w:cs="Arial"/>
          <w:color w:val="000000"/>
          <w:lang w:val="it-IT"/>
        </w:rPr>
      </w:pPr>
      <w:r w:rsidRPr="3ACAB48D">
        <w:rPr>
          <w:rFonts w:ascii="Arial" w:hAnsi="Arial" w:cs="Arial"/>
          <w:color w:val="000000" w:themeColor="text1"/>
        </w:rPr>
        <w:t>Responsable transport :</w:t>
      </w:r>
    </w:p>
    <w:p w14:paraId="57E0B1F9" w14:textId="77777777" w:rsidR="00FB5E29" w:rsidRDefault="00FB5E29" w:rsidP="00FB5E29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jc w:val="both"/>
        <w:rPr>
          <w:rFonts w:ascii="Arial" w:hAnsi="Arial" w:cs="Arial"/>
          <w:color w:val="000000"/>
          <w:lang w:val="it-IT"/>
        </w:rPr>
      </w:pPr>
      <w:r w:rsidRPr="3ACAB48D">
        <w:rPr>
          <w:rFonts w:ascii="Arial" w:hAnsi="Arial" w:cs="Arial"/>
          <w:color w:val="000000" w:themeColor="text1"/>
        </w:rPr>
        <w:t xml:space="preserve">Responsable hébergement : </w:t>
      </w:r>
    </w:p>
    <w:p w14:paraId="62188707" w14:textId="77777777" w:rsidR="00FB5E29" w:rsidRPr="00E71815" w:rsidRDefault="00FB5E29" w:rsidP="00FB5E29">
      <w:pPr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60"/>
        <w:ind w:left="261" w:hanging="262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Gestion financière (règlements des jeunes) :</w:t>
      </w:r>
    </w:p>
    <w:p w14:paraId="6201151F" w14:textId="77777777" w:rsidR="00FB5E29" w:rsidRDefault="00FB5E29" w:rsidP="00FB5E29">
      <w:pPr>
        <w:numPr>
          <w:ilvl w:val="0"/>
          <w:numId w:val="4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80"/>
        <w:ind w:left="458" w:hanging="459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3ACAB48D">
        <w:rPr>
          <w:rFonts w:ascii="Arial" w:hAnsi="Arial" w:cs="Arial"/>
          <w:b/>
          <w:bCs/>
          <w:color w:val="000000" w:themeColor="text1"/>
          <w:sz w:val="28"/>
          <w:szCs w:val="28"/>
        </w:rPr>
        <w:t>Financiers</w:t>
      </w:r>
    </w:p>
    <w:p w14:paraId="5E943095" w14:textId="77777777" w:rsidR="00FB5E29" w:rsidRPr="00E71815" w:rsidRDefault="00FB5E29" w:rsidP="00FB5E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Tarif demandé aux jeunes pour l’ensemble du séjour : XX€</w:t>
      </w:r>
    </w:p>
    <w:p w14:paraId="7618BAAA" w14:textId="77777777" w:rsidR="00FB5E29" w:rsidRPr="00E71815" w:rsidRDefault="00FB5E29" w:rsidP="00FB5E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3ACAB48D">
        <w:rPr>
          <w:rFonts w:ascii="Arial" w:hAnsi="Arial" w:cs="Arial"/>
          <w:i/>
          <w:iCs/>
          <w:color w:val="000000" w:themeColor="text1"/>
        </w:rPr>
        <w:t>Voir le budget prévisionnel en annexe (optionnel)</w:t>
      </w:r>
    </w:p>
    <w:p w14:paraId="2DBDF33C" w14:textId="77777777" w:rsidR="00FB5E29" w:rsidRPr="00E71815" w:rsidRDefault="00FB5E29" w:rsidP="00FB5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918CA" w14:textId="77777777" w:rsidR="00FB5E29" w:rsidRPr="00E71815" w:rsidRDefault="00FB5E29" w:rsidP="00FB5E29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BA120A"/>
          <w:sz w:val="32"/>
          <w:szCs w:val="32"/>
        </w:rPr>
      </w:pPr>
      <w:r w:rsidRPr="00E71815">
        <w:rPr>
          <w:rFonts w:ascii="Arial" w:hAnsi="Arial" w:cs="Arial"/>
          <w:b/>
          <w:bCs/>
          <w:color w:val="BA120A"/>
          <w:sz w:val="32"/>
          <w:szCs w:val="32"/>
        </w:rPr>
        <w:tab/>
        <w:t>Évaluation</w:t>
      </w:r>
    </w:p>
    <w:p w14:paraId="45E4AE62" w14:textId="5A95AFE5" w:rsidR="00FB5E29" w:rsidRPr="00E71815" w:rsidRDefault="00FB5E29" w:rsidP="009975C4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</w:rPr>
      </w:pPr>
      <w:r w:rsidRPr="00E71815">
        <w:rPr>
          <w:rFonts w:ascii="Arial" w:hAnsi="Arial" w:cs="Arial"/>
          <w:color w:val="000000"/>
        </w:rPr>
        <w:tab/>
        <w:t>Nous veillerons à la cohésion du groupe, et l’épanouissement de chacun afin d’offrir une participation pleine et entière à cet évènement national. L’évaluation portera principalement sur le ressenti des jeunes et sur un bilan proposé à leur retour.</w:t>
      </w:r>
    </w:p>
    <w:p w14:paraId="7102BCF7" w14:textId="77777777" w:rsidR="00FB5E29" w:rsidRDefault="00FB5E29" w:rsidP="00FB5E2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111847FE" w14:textId="3CBEF330" w:rsidR="00FB5E29" w:rsidRPr="00E71815" w:rsidRDefault="00FB5E29" w:rsidP="00FB5E2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3ACAB48D">
        <w:rPr>
          <w:rFonts w:ascii="Arial" w:hAnsi="Arial" w:cs="Arial"/>
          <w:color w:val="000000" w:themeColor="text1"/>
        </w:rPr>
        <w:t>ANNEXE</w:t>
      </w:r>
    </w:p>
    <w:p w14:paraId="6B8EA347" w14:textId="77777777" w:rsidR="00FB5E29" w:rsidRDefault="00FB5E29" w:rsidP="00FB5E2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BA120A"/>
          <w:sz w:val="32"/>
          <w:szCs w:val="32"/>
          <w:lang w:val="it-IT"/>
        </w:rPr>
      </w:pPr>
      <w:r w:rsidRPr="3ACAB48D">
        <w:rPr>
          <w:rFonts w:ascii="Arial" w:hAnsi="Arial" w:cs="Arial"/>
          <w:b/>
          <w:bCs/>
          <w:color w:val="BA120A"/>
          <w:sz w:val="32"/>
          <w:szCs w:val="32"/>
        </w:rPr>
        <w:t>Budget prévisionnel (exemple) :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80"/>
        <w:gridCol w:w="800"/>
        <w:gridCol w:w="1240"/>
        <w:gridCol w:w="920"/>
        <w:gridCol w:w="500"/>
        <w:gridCol w:w="2460"/>
      </w:tblGrid>
      <w:tr w:rsidR="00FB5E29" w14:paraId="66B3832F" w14:textId="77777777" w:rsidTr="007F7633"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1AC9FC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CHARGES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3B7AA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Coût unitaire</w:t>
            </w: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69DCE8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Quantité</w:t>
            </w: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4C9C8E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Coût total</w:t>
            </w: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1EB931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Virement / Chèque N°</w:t>
            </w:r>
          </w:p>
        </w:tc>
      </w:tr>
      <w:tr w:rsidR="00FB5E29" w14:paraId="27D3491C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BCA1FB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Transport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ECFFB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DBA0F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F79E2E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7BFE2F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278CD758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8908F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Hébergement (2 ou 3 nuits)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BEB28A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D423E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718771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65DAEE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756F69E1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2E209C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Taxe de séjour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A5F21D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461C87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C1204A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008807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6E7825AE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DC7F6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Congrès ECHO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2CFF8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30194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70856C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B6756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4FB58BF6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4A8371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Assurance RC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A14A0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A1254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1F62D1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1EBFEB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72282EEA" w14:textId="77777777" w:rsidTr="007F7633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C7444C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3C89D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400F0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24AFC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7784A3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74E09396" w14:textId="77777777" w:rsidTr="007F7633">
        <w:tc>
          <w:tcPr>
            <w:tcW w:w="2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CAEB6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E73E94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589207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6DD5B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C6921E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FB5E29" w14:paraId="149634D4" w14:textId="77777777" w:rsidTr="007F7633"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8AEA16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PRODUITS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432CEC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Financement du séjour</w:t>
            </w: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1F5F41" w14:textId="77777777" w:rsidR="00FB5E29" w:rsidRDefault="00FB5E29" w:rsidP="007F7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FB5E29" w14:paraId="5C790590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5785D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Participation jeunes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976F55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971122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1683C482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758B4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2C0BD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58FA36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FB5E29" w14:paraId="0376BB8A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166F5D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Participation caisse jeunesse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BB2F34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ED7B9" w14:textId="77777777" w:rsidR="00FB5E29" w:rsidRDefault="00FB5E29" w:rsidP="007F763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5E29" w14:paraId="4828B8DC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053CD3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Participation église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FB647C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4AD05F" w14:textId="77777777" w:rsidR="00FB5E29" w:rsidRDefault="00FB5E29" w:rsidP="007F763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5E29" w14:paraId="31E22051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89C6C" w14:textId="77777777" w:rsidR="00FB5E29" w:rsidRPr="3ACAB48D" w:rsidRDefault="00FB5E29" w:rsidP="007F7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 dons/financements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A5C688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E2D72" w14:textId="77777777" w:rsidR="00FB5E29" w:rsidRPr="3ACAB48D" w:rsidRDefault="00FB5E29" w:rsidP="007F76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5E29" w14:paraId="58E30B17" w14:textId="77777777" w:rsidTr="007F7633">
        <w:tblPrEx>
          <w:tblBorders>
            <w:top w:val="none" w:sz="0" w:space="0" w:color="auto"/>
          </w:tblBorders>
        </w:tblPrEx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FE9C37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BCD30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BB70CB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B5E29" w14:paraId="7E7F9B22" w14:textId="77777777" w:rsidTr="007F7633"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2D480D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Résultat</w:t>
            </w:r>
          </w:p>
        </w:tc>
        <w:tc>
          <w:tcPr>
            <w:tcW w:w="29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31D444" w14:textId="77777777" w:rsidR="00FB5E29" w:rsidRDefault="00FB5E29" w:rsidP="007F76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A921BA" w14:textId="77777777" w:rsidR="00FB5E29" w:rsidRDefault="00FB5E29" w:rsidP="007F76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3ACAB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06F5AE5" w14:textId="77777777" w:rsidR="00FB5E29" w:rsidRDefault="00FB5E29" w:rsidP="00FB5E29">
      <w:pPr>
        <w:autoSpaceDE w:val="0"/>
        <w:autoSpaceDN w:val="0"/>
        <w:adjustRightInd w:val="0"/>
        <w:spacing w:after="160" w:line="288" w:lineRule="auto"/>
        <w:jc w:val="both"/>
        <w:rPr>
          <w:rFonts w:ascii="Arial" w:hAnsi="Arial" w:cs="Arial"/>
          <w:color w:val="000000"/>
          <w:lang w:val="it-IT"/>
        </w:rPr>
      </w:pPr>
    </w:p>
    <w:p w14:paraId="4AFEBA43" w14:textId="77777777" w:rsidR="00FB5E29" w:rsidRDefault="00FB5E29" w:rsidP="00FB5E2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lang w:val="it-IT"/>
        </w:rPr>
      </w:pPr>
    </w:p>
    <w:p w14:paraId="293C8997" w14:textId="77777777" w:rsidR="00FB5E29" w:rsidRDefault="00FB5E29" w:rsidP="00FB5E29"/>
    <w:p w14:paraId="12771E5B" w14:textId="77777777" w:rsidR="00FB5E29" w:rsidRDefault="00FB5E29" w:rsidP="00FB5E29"/>
    <w:p w14:paraId="7ED43AE2" w14:textId="77777777" w:rsidR="00FB5E29" w:rsidRDefault="00FB5E29" w:rsidP="00FB5E29"/>
    <w:p w14:paraId="2EE3E84A" w14:textId="77777777" w:rsidR="00FB5E29" w:rsidRDefault="00FB5E29" w:rsidP="00FB5E29"/>
    <w:p w14:paraId="78531FD8" w14:textId="77777777" w:rsidR="00FB5E29" w:rsidRDefault="00FB5E29" w:rsidP="00FB5E29"/>
    <w:p w14:paraId="27F98DD1" w14:textId="77777777" w:rsidR="00FB5E29" w:rsidRDefault="00FB5E29" w:rsidP="00FB5E29"/>
    <w:p w14:paraId="2BC25794" w14:textId="77777777" w:rsidR="00FB5E29" w:rsidRDefault="00FB5E29" w:rsidP="00FB5E29"/>
    <w:p w14:paraId="59A69BA3" w14:textId="77777777" w:rsidR="00FB5E29" w:rsidRDefault="00FB5E29" w:rsidP="00FB5E29"/>
    <w:p w14:paraId="465BF373" w14:textId="77777777" w:rsidR="006D2926" w:rsidRDefault="006D2926"/>
    <w:sectPr w:rsidR="006D2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2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9327687">
    <w:abstractNumId w:val="0"/>
  </w:num>
  <w:num w:numId="2" w16cid:durableId="1551768892">
    <w:abstractNumId w:val="1"/>
  </w:num>
  <w:num w:numId="3" w16cid:durableId="1329404211">
    <w:abstractNumId w:val="2"/>
  </w:num>
  <w:num w:numId="4" w16cid:durableId="209022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6"/>
    <w:rsid w:val="001D1520"/>
    <w:rsid w:val="002A4AAD"/>
    <w:rsid w:val="006D2926"/>
    <w:rsid w:val="009975C4"/>
    <w:rsid w:val="00C17713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D7C24"/>
  <w15:chartTrackingRefBased/>
  <w15:docId w15:val="{4043BFD7-AEBE-A04E-A962-7554CED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E29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58A6AD1C2B46BF4A67F5D3E36EA1" ma:contentTypeVersion="16" ma:contentTypeDescription="Crée un document." ma:contentTypeScope="" ma:versionID="25226896dcbfaa7b406de4377f5e2036">
  <xsd:schema xmlns:xsd="http://www.w3.org/2001/XMLSchema" xmlns:xs="http://www.w3.org/2001/XMLSchema" xmlns:p="http://schemas.microsoft.com/office/2006/metadata/properties" xmlns:ns2="16309e0c-e265-4270-841d-4d59d6b43a5b" xmlns:ns3="3f15a5e0-3474-4285-9615-1db8b0c8d845" targetNamespace="http://schemas.microsoft.com/office/2006/metadata/properties" ma:root="true" ma:fieldsID="8f80084898b28ce823752da5eaab315c" ns2:_="" ns3:_="">
    <xsd:import namespace="16309e0c-e265-4270-841d-4d59d6b43a5b"/>
    <xsd:import namespace="3f15a5e0-3474-4285-9615-1db8b0c8d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09e0c-e265-4270-841d-4d59d6b4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ebff967-1a1b-4b31-b081-c99179d59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5a5e0-3474-4285-9615-1db8b0c8d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2dff58-428e-45f0-8efe-dadbe911609a}" ma:internalName="TaxCatchAll" ma:showField="CatchAllData" ma:web="3f15a5e0-3474-4285-9615-1db8b0c8d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15a5e0-3474-4285-9615-1db8b0c8d845" xsi:nil="true"/>
    <lcf76f155ced4ddcb4097134ff3c332f xmlns="16309e0c-e265-4270-841d-4d59d6b43a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615FF-642E-4AB4-9C66-E41908C62841}"/>
</file>

<file path=customXml/itemProps2.xml><?xml version="1.0" encoding="utf-8"?>
<ds:datastoreItem xmlns:ds="http://schemas.openxmlformats.org/officeDocument/2006/customXml" ds:itemID="{70B0BC29-1223-4CD5-B300-4E8225EF2AEC}"/>
</file>

<file path=customXml/itemProps3.xml><?xml version="1.0" encoding="utf-8"?>
<ds:datastoreItem xmlns:ds="http://schemas.openxmlformats.org/officeDocument/2006/customXml" ds:itemID="{723C3FAC-B388-4AEE-8370-CC4D287BC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Tricoire</dc:creator>
  <cp:keywords/>
  <dc:description/>
  <cp:lastModifiedBy>Samuel Tricoire</cp:lastModifiedBy>
  <cp:revision>6</cp:revision>
  <dcterms:created xsi:type="dcterms:W3CDTF">2022-10-27T17:26:00Z</dcterms:created>
  <dcterms:modified xsi:type="dcterms:W3CDTF">2022-10-27T17:30:00Z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0x0101009AF458A6AD1C2B46BF4A67F5D3E36EA1</vt:lpwstr>
  </property>
</Properties>
</file>